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C453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2C4536">
              <w:rPr>
                <w:rFonts w:ascii="Arial" w:hAnsi="Arial" w:cs="Arial"/>
                <w:sz w:val="20"/>
                <w:szCs w:val="20"/>
              </w:rPr>
              <w:t>ИБ001486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C453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C4536">
              <w:rPr>
                <w:rFonts w:ascii="Arial" w:hAnsi="Arial" w:cs="Arial"/>
                <w:color w:val="000000"/>
                <w:sz w:val="20"/>
                <w:szCs w:val="20"/>
              </w:rPr>
              <w:t>ИБ001486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C4536" w:rsidRPr="002C4536">
        <w:rPr>
          <w:rFonts w:ascii="Arial" w:hAnsi="Arial" w:cs="Arial"/>
          <w:sz w:val="20"/>
          <w:szCs w:val="20"/>
        </w:rPr>
        <w:t>Банка широко</w:t>
      </w:r>
      <w:r w:rsidR="002C4536">
        <w:rPr>
          <w:rFonts w:ascii="Arial" w:hAnsi="Arial" w:cs="Arial"/>
          <w:sz w:val="20"/>
          <w:szCs w:val="20"/>
        </w:rPr>
        <w:t>горлая темного стекла на 100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2C4536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банка с притертой пробкой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2C4536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темное стекло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объем, диапазон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2C4536" w:rsidRPr="005F2678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100 - 125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шлиф горловины, не менее</w:t>
            </w:r>
          </w:p>
        </w:tc>
        <w:tc>
          <w:tcPr>
            <w:tcW w:w="936" w:type="pct"/>
            <w:gridSpan w:val="2"/>
            <w:vAlign w:val="center"/>
          </w:tcPr>
          <w:p w:rsidR="002C4536" w:rsidRPr="00C80C05" w:rsidRDefault="00C80C05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691" w:type="pct"/>
            <w:vAlign w:val="center"/>
          </w:tcPr>
          <w:p w:rsidR="002C4536" w:rsidRPr="005F2678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пробка в комплекте</w:t>
            </w:r>
          </w:p>
        </w:tc>
        <w:tc>
          <w:tcPr>
            <w:tcW w:w="936" w:type="pct"/>
            <w:gridSpan w:val="2"/>
            <w:vAlign w:val="center"/>
          </w:tcPr>
          <w:p w:rsidR="002C4536" w:rsidRPr="00235F19" w:rsidRDefault="002C4536" w:rsidP="00723A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2C4536" w:rsidRPr="005F2678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стеклянная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литая (массивная, без полости)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E136AB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53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F0" w:rsidRDefault="00F457F0">
      <w:r>
        <w:separator/>
      </w:r>
    </w:p>
  </w:endnote>
  <w:endnote w:type="continuationSeparator" w:id="0">
    <w:p w:rsidR="00F457F0" w:rsidRDefault="00F4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F0" w:rsidRDefault="00F457F0">
      <w:r>
        <w:separator/>
      </w:r>
    </w:p>
  </w:footnote>
  <w:footnote w:type="continuationSeparator" w:id="0">
    <w:p w:rsidR="00F457F0" w:rsidRDefault="00F45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A547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C4536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0C05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457F0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4</cp:revision>
  <cp:lastPrinted>2018-07-11T05:57:00Z</cp:lastPrinted>
  <dcterms:created xsi:type="dcterms:W3CDTF">2019-01-04T11:19:00Z</dcterms:created>
  <dcterms:modified xsi:type="dcterms:W3CDTF">2019-01-04T11:26:00Z</dcterms:modified>
</cp:coreProperties>
</file>